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1B39AE76" w:rsidR="00800B7E" w:rsidRDefault="00000000">
      <w:pPr>
        <w:pStyle w:val="Heading1"/>
      </w:pPr>
      <w:bookmarkStart w:id="0" w:name="_xu6zgvqh1r9t" w:colFirst="0" w:colLast="0"/>
      <w:bookmarkEnd w:id="0"/>
      <w:r>
        <w:t>Atma’s Variable Gauntlet Challenge Version 1.</w:t>
      </w:r>
      <w:r w:rsidR="0012068C">
        <w:t>1</w:t>
      </w:r>
    </w:p>
    <w:p w14:paraId="00000002" w14:textId="77777777" w:rsidR="00800B7E" w:rsidRDefault="00800B7E">
      <w:pPr>
        <w:rPr>
          <w:rFonts w:ascii="Times New Roman" w:eastAsia="Times New Roman" w:hAnsi="Times New Roman" w:cs="Times New Roman"/>
          <w:sz w:val="24"/>
          <w:szCs w:val="24"/>
        </w:rPr>
      </w:pPr>
    </w:p>
    <w:p w14:paraId="00000003" w14:textId="0660CE56" w:rsidR="00800B7E"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You have been given a chance to become a Jumper, BUT a </w:t>
      </w:r>
      <w:r w:rsidR="009A3EB1">
        <w:rPr>
          <w:rFonts w:ascii="Times New Roman" w:eastAsia="Times New Roman" w:hAnsi="Times New Roman" w:cs="Times New Roman"/>
          <w:sz w:val="24"/>
          <w:szCs w:val="24"/>
        </w:rPr>
        <w:t>unique</w:t>
      </w:r>
      <w:r>
        <w:rPr>
          <w:rFonts w:ascii="Times New Roman" w:eastAsia="Times New Roman" w:hAnsi="Times New Roman" w:cs="Times New Roman"/>
          <w:sz w:val="24"/>
          <w:szCs w:val="24"/>
        </w:rPr>
        <w:t xml:space="preserve"> starting challenge has been offered. </w:t>
      </w:r>
      <w:r w:rsidR="009A3EB1">
        <w:rPr>
          <w:rFonts w:ascii="Times New Roman" w:eastAsia="Times New Roman" w:hAnsi="Times New Roman" w:cs="Times New Roman"/>
          <w:sz w:val="24"/>
          <w:szCs w:val="24"/>
        </w:rPr>
        <w:t xml:space="preserve">You may take anywhere from 1 to 6 Gauntlets at the beginning of your chain </w:t>
      </w:r>
      <w:r>
        <w:rPr>
          <w:rFonts w:ascii="Times New Roman" w:eastAsia="Times New Roman" w:hAnsi="Times New Roman" w:cs="Times New Roman"/>
          <w:sz w:val="24"/>
          <w:szCs w:val="24"/>
        </w:rPr>
        <w:t xml:space="preserve">before your first </w:t>
      </w:r>
      <w:r w:rsidR="009A3EB1">
        <w:rPr>
          <w:rFonts w:ascii="Times New Roman" w:eastAsia="Times New Roman" w:hAnsi="Times New Roman" w:cs="Times New Roman"/>
          <w:sz w:val="24"/>
          <w:szCs w:val="24"/>
        </w:rPr>
        <w:t>proper</w:t>
      </w:r>
      <w:r>
        <w:rPr>
          <w:rFonts w:ascii="Times New Roman" w:eastAsia="Times New Roman" w:hAnsi="Times New Roman" w:cs="Times New Roman"/>
          <w:sz w:val="24"/>
          <w:szCs w:val="24"/>
        </w:rPr>
        <w:t xml:space="preserve"> jump. Upon completion, the perks and items acquired from these Gauntlets will become the core of your Body Mod.</w:t>
      </w:r>
    </w:p>
    <w:p w14:paraId="67879F71" w14:textId="77777777" w:rsidR="00510A1C" w:rsidRDefault="00510A1C">
      <w:pPr>
        <w:jc w:val="center"/>
        <w:rPr>
          <w:rFonts w:ascii="Times New Roman" w:eastAsia="Times New Roman" w:hAnsi="Times New Roman" w:cs="Times New Roman"/>
          <w:sz w:val="24"/>
          <w:szCs w:val="24"/>
        </w:rPr>
      </w:pPr>
    </w:p>
    <w:p w14:paraId="6FCB2ABE" w14:textId="232D39BB" w:rsidR="00510A1C" w:rsidRPr="00510A1C" w:rsidRDefault="00510A1C">
      <w:pPr>
        <w:jc w:val="center"/>
        <w:rPr>
          <w:rFonts w:ascii="Times New Roman" w:eastAsia="Times New Roman" w:hAnsi="Times New Roman" w:cs="Times New Roman"/>
          <w:b/>
          <w:bCs/>
          <w:sz w:val="28"/>
          <w:szCs w:val="28"/>
          <w:u w:val="single"/>
        </w:rPr>
      </w:pPr>
      <w:r w:rsidRPr="00510A1C">
        <w:rPr>
          <w:rFonts w:ascii="Times New Roman" w:eastAsia="Times New Roman" w:hAnsi="Times New Roman" w:cs="Times New Roman"/>
          <w:b/>
          <w:bCs/>
          <w:sz w:val="28"/>
          <w:szCs w:val="28"/>
          <w:u w:val="single"/>
        </w:rPr>
        <w:t xml:space="preserve">Rules </w:t>
      </w:r>
    </w:p>
    <w:p w14:paraId="0E6FF2C0" w14:textId="77777777" w:rsidR="00510A1C" w:rsidRDefault="00510A1C">
      <w:pPr>
        <w:jc w:val="center"/>
        <w:rPr>
          <w:rFonts w:ascii="Times New Roman" w:eastAsia="Times New Roman" w:hAnsi="Times New Roman" w:cs="Times New Roman"/>
          <w:sz w:val="24"/>
          <w:szCs w:val="24"/>
        </w:rPr>
      </w:pPr>
    </w:p>
    <w:p w14:paraId="2991C66B" w14:textId="7B45A175" w:rsidR="00510A1C" w:rsidRDefault="00BB1149" w:rsidP="00510A1C">
      <w:pPr>
        <w:pStyle w:val="ListParagraph"/>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sz w:val="24"/>
          <w:szCs w:val="24"/>
        </w:rPr>
        <w:t>T</w:t>
      </w:r>
      <w:r w:rsidR="00510A1C">
        <w:rPr>
          <w:rFonts w:ascii="Times New Roman" w:eastAsia="Times New Roman" w:hAnsi="Times New Roman" w:cs="Times New Roman"/>
          <w:sz w:val="24"/>
          <w:szCs w:val="24"/>
        </w:rPr>
        <w:t xml:space="preserve">o complete this challenge, a Jumper must complete 1 to 6 Gauntlets before taking their first </w:t>
      </w:r>
      <w:r>
        <w:rPr>
          <w:rFonts w:ascii="Times New Roman" w:eastAsia="Times New Roman" w:hAnsi="Times New Roman" w:cs="Times New Roman"/>
          <w:sz w:val="24"/>
          <w:szCs w:val="24"/>
        </w:rPr>
        <w:t xml:space="preserve">true </w:t>
      </w:r>
      <w:r w:rsidR="00510A1C">
        <w:rPr>
          <w:rFonts w:ascii="Times New Roman" w:eastAsia="Times New Roman" w:hAnsi="Times New Roman" w:cs="Times New Roman"/>
          <w:sz w:val="24"/>
          <w:szCs w:val="24"/>
        </w:rPr>
        <w:t xml:space="preserve">Jump. </w:t>
      </w:r>
    </w:p>
    <w:p w14:paraId="773C92FE" w14:textId="1EF36B5F" w:rsidR="007255B8" w:rsidRPr="009A3EB1" w:rsidRDefault="00BB5ACF" w:rsidP="009A3EB1">
      <w:pPr>
        <w:pStyle w:val="ListParagraph"/>
        <w:numPr>
          <w:ilvl w:val="1"/>
          <w:numId w:val="2"/>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Each Gauntlet taken will make up the core of your Body Mod. </w:t>
      </w:r>
      <w:r w:rsidR="009A3EB1">
        <w:rPr>
          <w:rFonts w:ascii="Times New Roman" w:eastAsia="Times New Roman" w:hAnsi="Times New Roman" w:cs="Times New Roman"/>
          <w:sz w:val="24"/>
          <w:szCs w:val="24"/>
        </w:rPr>
        <w:t>All</w:t>
      </w:r>
      <w:r>
        <w:rPr>
          <w:rFonts w:ascii="Times New Roman" w:eastAsia="Times New Roman" w:hAnsi="Times New Roman" w:cs="Times New Roman"/>
          <w:sz w:val="24"/>
          <w:szCs w:val="24"/>
        </w:rPr>
        <w:t xml:space="preserve"> Perks</w:t>
      </w:r>
      <w:r w:rsidR="00BB114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Powers</w:t>
      </w:r>
      <w:r w:rsidR="00BB1149">
        <w:rPr>
          <w:rFonts w:ascii="Times New Roman" w:eastAsia="Times New Roman" w:hAnsi="Times New Roman" w:cs="Times New Roman"/>
          <w:sz w:val="24"/>
          <w:szCs w:val="24"/>
        </w:rPr>
        <w:t xml:space="preserve">, and </w:t>
      </w:r>
      <w:r>
        <w:rPr>
          <w:rFonts w:ascii="Times New Roman" w:eastAsia="Times New Roman" w:hAnsi="Times New Roman" w:cs="Times New Roman"/>
          <w:sz w:val="24"/>
          <w:szCs w:val="24"/>
        </w:rPr>
        <w:t xml:space="preserve">Items </w:t>
      </w:r>
      <w:r w:rsidR="00BB1149">
        <w:rPr>
          <w:rFonts w:ascii="Times New Roman" w:eastAsia="Times New Roman" w:hAnsi="Times New Roman" w:cs="Times New Roman"/>
          <w:sz w:val="24"/>
          <w:szCs w:val="24"/>
        </w:rPr>
        <w:t xml:space="preserve">taken from the Gauntlets used in this challenge will be part of your Body Mod. They can be taken into future Gauntlets or Jumps where </w:t>
      </w:r>
      <w:r w:rsidR="009A3EB1">
        <w:rPr>
          <w:rFonts w:ascii="Times New Roman" w:eastAsia="Times New Roman" w:hAnsi="Times New Roman" w:cs="Times New Roman"/>
          <w:sz w:val="24"/>
          <w:szCs w:val="24"/>
        </w:rPr>
        <w:t>P</w:t>
      </w:r>
      <w:r w:rsidR="00BB1149">
        <w:rPr>
          <w:rFonts w:ascii="Times New Roman" w:eastAsia="Times New Roman" w:hAnsi="Times New Roman" w:cs="Times New Roman"/>
          <w:sz w:val="24"/>
          <w:szCs w:val="24"/>
        </w:rPr>
        <w:t>erk</w:t>
      </w:r>
      <w:r w:rsidR="009A3EB1">
        <w:rPr>
          <w:rFonts w:ascii="Times New Roman" w:eastAsia="Times New Roman" w:hAnsi="Times New Roman" w:cs="Times New Roman"/>
          <w:sz w:val="24"/>
          <w:szCs w:val="24"/>
        </w:rPr>
        <w:t>/Power/Item</w:t>
      </w:r>
      <w:r w:rsidR="00BB1149">
        <w:rPr>
          <w:rFonts w:ascii="Times New Roman" w:eastAsia="Times New Roman" w:hAnsi="Times New Roman" w:cs="Times New Roman"/>
          <w:sz w:val="24"/>
          <w:szCs w:val="24"/>
        </w:rPr>
        <w:t xml:space="preserve"> and </w:t>
      </w:r>
      <w:r w:rsidR="009A3EB1">
        <w:rPr>
          <w:rFonts w:ascii="Times New Roman" w:eastAsia="Times New Roman" w:hAnsi="Times New Roman" w:cs="Times New Roman"/>
          <w:sz w:val="24"/>
          <w:szCs w:val="24"/>
        </w:rPr>
        <w:t>W</w:t>
      </w:r>
      <w:r w:rsidR="00BB1149">
        <w:rPr>
          <w:rFonts w:ascii="Times New Roman" w:eastAsia="Times New Roman" w:hAnsi="Times New Roman" w:cs="Times New Roman"/>
          <w:sz w:val="24"/>
          <w:szCs w:val="24"/>
        </w:rPr>
        <w:t xml:space="preserve">arehouse </w:t>
      </w:r>
      <w:r w:rsidR="009A3EB1">
        <w:rPr>
          <w:rFonts w:ascii="Times New Roman" w:eastAsia="Times New Roman" w:hAnsi="Times New Roman" w:cs="Times New Roman"/>
          <w:sz w:val="24"/>
          <w:szCs w:val="24"/>
        </w:rPr>
        <w:t>L</w:t>
      </w:r>
      <w:r w:rsidR="00BB1149">
        <w:rPr>
          <w:rFonts w:ascii="Times New Roman" w:eastAsia="Times New Roman" w:hAnsi="Times New Roman" w:cs="Times New Roman"/>
          <w:sz w:val="24"/>
          <w:szCs w:val="24"/>
        </w:rPr>
        <w:t xml:space="preserve">ockout drawbacks are taken. </w:t>
      </w:r>
    </w:p>
    <w:p w14:paraId="561C83CA" w14:textId="28459A2A" w:rsidR="007255B8" w:rsidRPr="009A3EB1" w:rsidRDefault="007255B8" w:rsidP="007255B8">
      <w:pPr>
        <w:pStyle w:val="ListParagraph"/>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Supplements like </w:t>
      </w:r>
      <w:proofErr w:type="spellStart"/>
      <w:r w:rsidR="009A3EB1">
        <w:rPr>
          <w:rFonts w:ascii="Times New Roman" w:eastAsia="Times New Roman" w:hAnsi="Times New Roman" w:cs="Times New Roman"/>
          <w:sz w:val="24"/>
          <w:szCs w:val="24"/>
        </w:rPr>
        <w:t>Dragonjek’s</w:t>
      </w:r>
      <w:proofErr w:type="spellEnd"/>
      <w:r>
        <w:rPr>
          <w:rFonts w:ascii="Times New Roman" w:eastAsia="Times New Roman" w:hAnsi="Times New Roman" w:cs="Times New Roman"/>
          <w:sz w:val="24"/>
          <w:szCs w:val="24"/>
        </w:rPr>
        <w:t xml:space="preserve"> </w:t>
      </w:r>
      <w:hyperlink r:id="rId5" w:history="1">
        <w:r w:rsidRPr="007255B8">
          <w:rPr>
            <w:rStyle w:val="Hyperlink"/>
            <w:rFonts w:ascii="Times New Roman" w:eastAsia="Times New Roman" w:hAnsi="Times New Roman" w:cs="Times New Roman"/>
            <w:sz w:val="24"/>
            <w:szCs w:val="24"/>
          </w:rPr>
          <w:t>Jump-Gauntlet Switcheroo</w:t>
        </w:r>
      </w:hyperlink>
      <w:r>
        <w:rPr>
          <w:rFonts w:ascii="Times New Roman" w:eastAsia="Times New Roman" w:hAnsi="Times New Roman" w:cs="Times New Roman"/>
          <w:sz w:val="24"/>
          <w:szCs w:val="24"/>
        </w:rPr>
        <w:t xml:space="preserve"> can </w:t>
      </w:r>
      <w:r w:rsidR="009A3EB1">
        <w:rPr>
          <w:rFonts w:ascii="Times New Roman" w:eastAsia="Times New Roman" w:hAnsi="Times New Roman" w:cs="Times New Roman"/>
          <w:sz w:val="24"/>
          <w:szCs w:val="24"/>
        </w:rPr>
        <w:t xml:space="preserve">only </w:t>
      </w:r>
      <w:r>
        <w:rPr>
          <w:rFonts w:ascii="Times New Roman" w:eastAsia="Times New Roman" w:hAnsi="Times New Roman" w:cs="Times New Roman"/>
          <w:sz w:val="24"/>
          <w:szCs w:val="24"/>
        </w:rPr>
        <w:t>be</w:t>
      </w:r>
      <w:r w:rsidR="009A3EB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taken</w:t>
      </w:r>
      <w:r w:rsidR="009A3EB1">
        <w:rPr>
          <w:rFonts w:ascii="Times New Roman" w:eastAsia="Times New Roman" w:hAnsi="Times New Roman" w:cs="Times New Roman"/>
          <w:sz w:val="24"/>
          <w:szCs w:val="24"/>
        </w:rPr>
        <w:t xml:space="preserve"> </w:t>
      </w:r>
      <w:r w:rsidR="009A3EB1" w:rsidRPr="009A3EB1">
        <w:rPr>
          <w:rFonts w:ascii="Times New Roman" w:eastAsia="Times New Roman" w:hAnsi="Times New Roman" w:cs="Times New Roman"/>
          <w:b/>
          <w:bCs/>
          <w:sz w:val="24"/>
          <w:szCs w:val="24"/>
        </w:rPr>
        <w:t>ONCE</w:t>
      </w:r>
      <w:r>
        <w:rPr>
          <w:rFonts w:ascii="Times New Roman" w:eastAsia="Times New Roman" w:hAnsi="Times New Roman" w:cs="Times New Roman"/>
          <w:sz w:val="24"/>
          <w:szCs w:val="24"/>
        </w:rPr>
        <w:t xml:space="preserve">, provided that you follow the rules of the supplement when in use. </w:t>
      </w:r>
      <w:r w:rsidR="00285FE0">
        <w:rPr>
          <w:rFonts w:ascii="Times New Roman" w:eastAsia="Times New Roman" w:hAnsi="Times New Roman" w:cs="Times New Roman"/>
          <w:sz w:val="24"/>
          <w:szCs w:val="24"/>
        </w:rPr>
        <w:t xml:space="preserve">However, you may only </w:t>
      </w:r>
      <w:r w:rsidR="009A3EB1">
        <w:rPr>
          <w:rFonts w:ascii="Times New Roman" w:eastAsia="Times New Roman" w:hAnsi="Times New Roman" w:cs="Times New Roman"/>
          <w:sz w:val="24"/>
          <w:szCs w:val="24"/>
        </w:rPr>
        <w:t xml:space="preserve">use </w:t>
      </w:r>
      <w:r w:rsidR="00285FE0">
        <w:rPr>
          <w:rFonts w:ascii="Times New Roman" w:eastAsia="Times New Roman" w:hAnsi="Times New Roman" w:cs="Times New Roman"/>
          <w:sz w:val="24"/>
          <w:szCs w:val="24"/>
        </w:rPr>
        <w:t xml:space="preserve">the Jump-Gauntlet Switcheroo Gauntlet once during this challenge. </w:t>
      </w:r>
    </w:p>
    <w:p w14:paraId="379E0CB0" w14:textId="1E0FDA48" w:rsidR="007255B8" w:rsidRDefault="007255B8" w:rsidP="00510A1C">
      <w:pPr>
        <w:pStyle w:val="ListParagraph"/>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Jumps </w:t>
      </w:r>
      <w:r w:rsidR="009A3EB1">
        <w:rPr>
          <w:rFonts w:ascii="Times New Roman" w:eastAsia="Times New Roman" w:hAnsi="Times New Roman" w:cs="Times New Roman"/>
          <w:sz w:val="24"/>
          <w:szCs w:val="24"/>
        </w:rPr>
        <w:t>with Gauntlet options</w:t>
      </w:r>
      <w:r>
        <w:rPr>
          <w:rFonts w:ascii="Times New Roman" w:eastAsia="Times New Roman" w:hAnsi="Times New Roman" w:cs="Times New Roman"/>
          <w:sz w:val="24"/>
          <w:szCs w:val="24"/>
        </w:rPr>
        <w:t xml:space="preserve"> can also be taken, provided that the rules of their Gauntlet options are followed.</w:t>
      </w:r>
    </w:p>
    <w:p w14:paraId="3E2B98FA" w14:textId="77777777" w:rsidR="007255B8" w:rsidRDefault="007255B8" w:rsidP="007255B8">
      <w:pPr>
        <w:pStyle w:val="ListParagraph"/>
        <w:numPr>
          <w:ilvl w:val="1"/>
          <w:numId w:val="2"/>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Examples of Jumps like this are: </w:t>
      </w:r>
    </w:p>
    <w:p w14:paraId="58D9EE6E" w14:textId="77777777" w:rsidR="007255B8" w:rsidRDefault="007255B8" w:rsidP="007255B8">
      <w:pPr>
        <w:pStyle w:val="ListParagraph"/>
        <w:numPr>
          <w:ilvl w:val="2"/>
          <w:numId w:val="2"/>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Serious Sam by DOOM-Knight009, </w:t>
      </w:r>
    </w:p>
    <w:p w14:paraId="7D6F1E93" w14:textId="22BD992D" w:rsidR="007255B8" w:rsidRDefault="007255B8" w:rsidP="007255B8">
      <w:pPr>
        <w:pStyle w:val="ListParagraph"/>
        <w:numPr>
          <w:ilvl w:val="2"/>
          <w:numId w:val="2"/>
        </w:numP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Sekiro</w:t>
      </w:r>
      <w:proofErr w:type="spellEnd"/>
      <w:r>
        <w:rPr>
          <w:rFonts w:ascii="Times New Roman" w:eastAsia="Times New Roman" w:hAnsi="Times New Roman" w:cs="Times New Roman"/>
          <w:sz w:val="24"/>
          <w:szCs w:val="24"/>
        </w:rPr>
        <w:t xml:space="preserve">: Shadows Die Twice by </w:t>
      </w:r>
      <w:proofErr w:type="spellStart"/>
      <w:r>
        <w:rPr>
          <w:rFonts w:ascii="Times New Roman" w:eastAsia="Times New Roman" w:hAnsi="Times New Roman" w:cs="Times New Roman"/>
          <w:sz w:val="24"/>
          <w:szCs w:val="24"/>
        </w:rPr>
        <w:t>Firriga</w:t>
      </w:r>
      <w:proofErr w:type="spellEnd"/>
      <w:r>
        <w:rPr>
          <w:rFonts w:ascii="Times New Roman" w:eastAsia="Times New Roman" w:hAnsi="Times New Roman" w:cs="Times New Roman"/>
          <w:sz w:val="24"/>
          <w:szCs w:val="24"/>
        </w:rPr>
        <w:t xml:space="preserve">, </w:t>
      </w:r>
    </w:p>
    <w:p w14:paraId="0D4E1A97" w14:textId="395002DC" w:rsidR="007255B8" w:rsidRDefault="00BB5ACF" w:rsidP="007255B8">
      <w:pPr>
        <w:pStyle w:val="ListParagraph"/>
        <w:numPr>
          <w:ilvl w:val="2"/>
          <w:numId w:val="2"/>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Harry Potter Movie Series Jump by </w:t>
      </w:r>
      <w:proofErr w:type="spellStart"/>
      <w:r w:rsidRPr="00BB5ACF">
        <w:rPr>
          <w:rFonts w:ascii="Times New Roman" w:eastAsia="Times New Roman" w:hAnsi="Times New Roman" w:cs="Times New Roman"/>
          <w:sz w:val="24"/>
          <w:szCs w:val="24"/>
        </w:rPr>
        <w:t>DeverosSphere</w:t>
      </w:r>
      <w:proofErr w:type="spellEnd"/>
      <w:r w:rsidR="00BB1149">
        <w:rPr>
          <w:rFonts w:ascii="Times New Roman" w:eastAsia="Times New Roman" w:hAnsi="Times New Roman" w:cs="Times New Roman"/>
          <w:sz w:val="24"/>
          <w:szCs w:val="24"/>
        </w:rPr>
        <w:t>,</w:t>
      </w:r>
    </w:p>
    <w:p w14:paraId="521F88C3" w14:textId="0AEB4D68" w:rsidR="00BB5ACF" w:rsidRPr="009A3EB1" w:rsidRDefault="00BB1149" w:rsidP="009A3EB1">
      <w:pPr>
        <w:pStyle w:val="ListParagraph"/>
        <w:numPr>
          <w:ilvl w:val="2"/>
          <w:numId w:val="2"/>
        </w:numPr>
        <w:rPr>
          <w:rFonts w:ascii="Times New Roman" w:eastAsia="Times New Roman" w:hAnsi="Times New Roman" w:cs="Times New Roman"/>
          <w:sz w:val="24"/>
          <w:szCs w:val="24"/>
        </w:rPr>
      </w:pPr>
      <w:r>
        <w:rPr>
          <w:rFonts w:ascii="Times New Roman" w:eastAsia="Times New Roman" w:hAnsi="Times New Roman" w:cs="Times New Roman"/>
          <w:sz w:val="24"/>
          <w:szCs w:val="24"/>
        </w:rPr>
        <w:t>My The Evil Within Jump</w:t>
      </w:r>
    </w:p>
    <w:p w14:paraId="1A583F97" w14:textId="60DE64A9" w:rsidR="00BB5ACF" w:rsidRPr="00510A1C" w:rsidRDefault="00BB5ACF" w:rsidP="00BB5ACF">
      <w:pPr>
        <w:pStyle w:val="ListParagraph"/>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sz w:val="24"/>
          <w:szCs w:val="24"/>
        </w:rPr>
        <w:t>If a Gauntlet has a Supplement/Crossover feature and you decide to merge it with another Gauntlet in this Challenge, the combined Gauntlets will only count for 1 Gauntlet</w:t>
      </w:r>
      <w:r w:rsidR="00BB1149">
        <w:rPr>
          <w:rFonts w:ascii="Times New Roman" w:eastAsia="Times New Roman" w:hAnsi="Times New Roman" w:cs="Times New Roman"/>
          <w:sz w:val="24"/>
          <w:szCs w:val="24"/>
        </w:rPr>
        <w:t>.</w:t>
      </w:r>
    </w:p>
    <w:p w14:paraId="00000004" w14:textId="77777777" w:rsidR="00800B7E" w:rsidRDefault="00800B7E">
      <w:pPr>
        <w:rPr>
          <w:rFonts w:ascii="Times New Roman" w:eastAsia="Times New Roman" w:hAnsi="Times New Roman" w:cs="Times New Roman"/>
          <w:sz w:val="24"/>
          <w:szCs w:val="24"/>
        </w:rPr>
      </w:pPr>
    </w:p>
    <w:p w14:paraId="00000005" w14:textId="77777777" w:rsidR="00800B7E" w:rsidRDefault="00000000">
      <w:pPr>
        <w:pStyle w:val="Heading1"/>
      </w:pPr>
      <w:bookmarkStart w:id="1" w:name="_xzk7gl6t141v" w:colFirst="0" w:colLast="0"/>
      <w:bookmarkEnd w:id="1"/>
      <w:r>
        <w:t>Complications</w:t>
      </w:r>
    </w:p>
    <w:p w14:paraId="00000006" w14:textId="77777777" w:rsidR="00800B7E" w:rsidRDefault="00800B7E">
      <w:pPr>
        <w:rPr>
          <w:rFonts w:ascii="Times New Roman" w:eastAsia="Times New Roman" w:hAnsi="Times New Roman" w:cs="Times New Roman"/>
          <w:sz w:val="24"/>
          <w:szCs w:val="24"/>
        </w:rPr>
      </w:pPr>
    </w:p>
    <w:p w14:paraId="00000007" w14:textId="77777777" w:rsidR="00800B7E"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However, there are some caveats with this challenge.</w:t>
      </w:r>
    </w:p>
    <w:p w14:paraId="00000008" w14:textId="77777777" w:rsidR="00800B7E" w:rsidRDefault="00800B7E">
      <w:pPr>
        <w:ind w:left="2160"/>
        <w:rPr>
          <w:rFonts w:ascii="Times New Roman" w:eastAsia="Times New Roman" w:hAnsi="Times New Roman" w:cs="Times New Roman"/>
          <w:sz w:val="24"/>
          <w:szCs w:val="24"/>
        </w:rPr>
      </w:pPr>
    </w:p>
    <w:p w14:paraId="00000009" w14:textId="4D89907A" w:rsidR="00800B7E" w:rsidRDefault="00000000">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sz w:val="24"/>
          <w:szCs w:val="24"/>
        </w:rPr>
        <w:t>You may not be able to choose any Body Mod Document</w:t>
      </w:r>
      <w:r w:rsidR="00BB1149">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to begin your chain with. You will start this challenge with the most average of physical capabilities.</w:t>
      </w:r>
      <w:r>
        <w:rPr>
          <w:rFonts w:ascii="Times New Roman" w:eastAsia="Times New Roman" w:hAnsi="Times New Roman" w:cs="Times New Roman"/>
          <w:sz w:val="24"/>
          <w:szCs w:val="24"/>
        </w:rPr>
        <w:br/>
      </w:r>
    </w:p>
    <w:p w14:paraId="0000000A" w14:textId="77777777" w:rsidR="00800B7E" w:rsidRDefault="00000000">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sz w:val="24"/>
          <w:szCs w:val="24"/>
        </w:rPr>
        <w:t>You may take companions from these Gauntlets, but they will not become available until after you have completed the challenge.</w:t>
      </w:r>
    </w:p>
    <w:p w14:paraId="0000000B" w14:textId="77777777" w:rsidR="00800B7E" w:rsidRDefault="00800B7E">
      <w:pPr>
        <w:ind w:left="720"/>
        <w:rPr>
          <w:rFonts w:ascii="Times New Roman" w:eastAsia="Times New Roman" w:hAnsi="Times New Roman" w:cs="Times New Roman"/>
          <w:sz w:val="24"/>
          <w:szCs w:val="24"/>
        </w:rPr>
      </w:pPr>
    </w:p>
    <w:p w14:paraId="0000000C" w14:textId="4CC010F0" w:rsidR="00800B7E" w:rsidRDefault="00000000">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sz w:val="24"/>
          <w:szCs w:val="24"/>
        </w:rPr>
        <w:t>You may utilize the Warehouse supplement. However, during this challenge, you may only bring items you can carry</w:t>
      </w:r>
      <w:r w:rsidR="009A3EB1">
        <w:rPr>
          <w:rFonts w:ascii="Times New Roman" w:eastAsia="Times New Roman" w:hAnsi="Times New Roman" w:cs="Times New Roman"/>
          <w:sz w:val="24"/>
          <w:szCs w:val="24"/>
        </w:rPr>
        <w:t xml:space="preserve"> on </w:t>
      </w:r>
      <w:r>
        <w:rPr>
          <w:rFonts w:ascii="Times New Roman" w:eastAsia="Times New Roman" w:hAnsi="Times New Roman" w:cs="Times New Roman"/>
          <w:sz w:val="24"/>
          <w:szCs w:val="24"/>
        </w:rPr>
        <w:t>your immediate person between gauntlets.</w:t>
      </w:r>
    </w:p>
    <w:p w14:paraId="0000000D" w14:textId="5E64020C" w:rsidR="00800B7E" w:rsidRDefault="00000000">
      <w:pPr>
        <w:numPr>
          <w:ilvl w:val="1"/>
          <w:numId w:val="1"/>
        </w:num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You may deposit items you do not wish to take into the next Gauntlet</w:t>
      </w:r>
      <w:r w:rsidR="009A3EB1">
        <w:rPr>
          <w:rFonts w:ascii="Times New Roman" w:eastAsia="Times New Roman" w:hAnsi="Times New Roman" w:cs="Times New Roman"/>
          <w:sz w:val="24"/>
          <w:szCs w:val="24"/>
        </w:rPr>
        <w:t xml:space="preserve"> in your warehouse</w:t>
      </w:r>
      <w:r>
        <w:rPr>
          <w:rFonts w:ascii="Times New Roman" w:eastAsia="Times New Roman" w:hAnsi="Times New Roman" w:cs="Times New Roman"/>
          <w:sz w:val="24"/>
          <w:szCs w:val="24"/>
        </w:rPr>
        <w:t xml:space="preserve">. </w:t>
      </w:r>
      <w:r w:rsidR="00C675A3">
        <w:rPr>
          <w:rFonts w:ascii="Times New Roman" w:eastAsia="Times New Roman" w:hAnsi="Times New Roman" w:cs="Times New Roman"/>
          <w:sz w:val="24"/>
          <w:szCs w:val="24"/>
        </w:rPr>
        <w:t>However,</w:t>
      </w:r>
      <w:r>
        <w:rPr>
          <w:rFonts w:ascii="Times New Roman" w:eastAsia="Times New Roman" w:hAnsi="Times New Roman" w:cs="Times New Roman"/>
          <w:sz w:val="24"/>
          <w:szCs w:val="24"/>
        </w:rPr>
        <w:t xml:space="preserve"> those items will be locked away until your current Gauntlet</w:t>
      </w:r>
      <w:r w:rsidR="00285FE0">
        <w:rPr>
          <w:rFonts w:ascii="Times New Roman" w:eastAsia="Times New Roman" w:hAnsi="Times New Roman" w:cs="Times New Roman"/>
          <w:sz w:val="24"/>
          <w:szCs w:val="24"/>
        </w:rPr>
        <w:t xml:space="preserve"> is completed</w:t>
      </w:r>
      <w:r>
        <w:rPr>
          <w:rFonts w:ascii="Times New Roman" w:eastAsia="Times New Roman" w:hAnsi="Times New Roman" w:cs="Times New Roman"/>
          <w:sz w:val="24"/>
          <w:szCs w:val="24"/>
        </w:rPr>
        <w:t>. You will have some time between Gauntlets</w:t>
      </w:r>
      <w:r w:rsidR="00285FE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where you can choose and swap which items you will take with you </w:t>
      </w:r>
      <w:r w:rsidR="00C675A3">
        <w:rPr>
          <w:rFonts w:ascii="Times New Roman" w:eastAsia="Times New Roman" w:hAnsi="Times New Roman" w:cs="Times New Roman"/>
          <w:sz w:val="24"/>
          <w:szCs w:val="24"/>
        </w:rPr>
        <w:t>for</w:t>
      </w:r>
      <w:r>
        <w:rPr>
          <w:rFonts w:ascii="Times New Roman" w:eastAsia="Times New Roman" w:hAnsi="Times New Roman" w:cs="Times New Roman"/>
          <w:sz w:val="24"/>
          <w:szCs w:val="24"/>
        </w:rPr>
        <w:t xml:space="preserve"> the next one.</w:t>
      </w:r>
    </w:p>
    <w:p w14:paraId="0000000E" w14:textId="0AA392D1" w:rsidR="00800B7E" w:rsidRDefault="009A3EB1">
      <w:pPr>
        <w:numPr>
          <w:ilvl w:val="1"/>
          <w:numId w:val="1"/>
        </w:numPr>
        <w:rPr>
          <w:rFonts w:ascii="Times New Roman" w:eastAsia="Times New Roman" w:hAnsi="Times New Roman" w:cs="Times New Roman"/>
          <w:sz w:val="24"/>
          <w:szCs w:val="24"/>
        </w:rPr>
      </w:pPr>
      <w:r>
        <w:rPr>
          <w:rFonts w:ascii="Times New Roman" w:eastAsia="Times New Roman" w:hAnsi="Times New Roman" w:cs="Times New Roman"/>
          <w:sz w:val="24"/>
          <w:szCs w:val="24"/>
        </w:rPr>
        <w:t>Due to their small size, small-capacity Personal Inventory Items, such as those from the Resident Evil series, are allowed.</w:t>
      </w:r>
      <w:r>
        <w:rPr>
          <w:rFonts w:ascii="Times New Roman" w:eastAsia="Times New Roman" w:hAnsi="Times New Roman" w:cs="Times New Roman"/>
          <w:sz w:val="24"/>
          <w:szCs w:val="24"/>
        </w:rPr>
        <w:br/>
      </w:r>
    </w:p>
    <w:p w14:paraId="0000000F" w14:textId="77777777" w:rsidR="00800B7E" w:rsidRDefault="00000000">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While you may be able to utilize supplements like the Universal Drawback supplement or Gauntlets that reward Permanent Bonus CP, these bonus points will not be applied to the Gauntlets you choose for this challenge. The bonus points will be accessible after the challenge is completed. </w:t>
      </w:r>
      <w:r>
        <w:rPr>
          <w:rFonts w:ascii="Times New Roman" w:eastAsia="Times New Roman" w:hAnsi="Times New Roman" w:cs="Times New Roman"/>
          <w:sz w:val="24"/>
          <w:szCs w:val="24"/>
        </w:rPr>
        <w:br/>
      </w:r>
    </w:p>
    <w:p w14:paraId="00000010" w14:textId="125D1FB8" w:rsidR="00800B7E" w:rsidRDefault="00000000">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You may NOT take the Generic First Jump, Generic First Virgin, or Generic </w:t>
      </w:r>
      <w:proofErr w:type="spellStart"/>
      <w:r>
        <w:rPr>
          <w:rFonts w:ascii="Times New Roman" w:eastAsia="Times New Roman" w:hAnsi="Times New Roman" w:cs="Times New Roman"/>
          <w:sz w:val="24"/>
          <w:szCs w:val="24"/>
        </w:rPr>
        <w:t>Rebruary</w:t>
      </w:r>
      <w:proofErr w:type="spellEnd"/>
      <w:r>
        <w:rPr>
          <w:rFonts w:ascii="Times New Roman" w:eastAsia="Times New Roman" w:hAnsi="Times New Roman" w:cs="Times New Roman"/>
          <w:sz w:val="24"/>
          <w:szCs w:val="24"/>
        </w:rPr>
        <w:t xml:space="preserve"> Jump after completing this challenge.</w:t>
      </w:r>
      <w:r w:rsidR="0020620F">
        <w:rPr>
          <w:rFonts w:ascii="Times New Roman" w:eastAsia="Times New Roman" w:hAnsi="Times New Roman" w:cs="Times New Roman"/>
          <w:sz w:val="24"/>
          <w:szCs w:val="24"/>
        </w:rPr>
        <w:t xml:space="preserve"> However, you may use Generic </w:t>
      </w:r>
      <w:proofErr w:type="spellStart"/>
      <w:proofErr w:type="gramStart"/>
      <w:r w:rsidR="0020620F">
        <w:rPr>
          <w:rFonts w:ascii="Times New Roman" w:eastAsia="Times New Roman" w:hAnsi="Times New Roman" w:cs="Times New Roman"/>
          <w:sz w:val="24"/>
          <w:szCs w:val="24"/>
        </w:rPr>
        <w:t>Rebruary</w:t>
      </w:r>
      <w:proofErr w:type="spellEnd"/>
      <w:proofErr w:type="gramEnd"/>
      <w:r w:rsidR="0020620F">
        <w:rPr>
          <w:rFonts w:ascii="Times New Roman" w:eastAsia="Times New Roman" w:hAnsi="Times New Roman" w:cs="Times New Roman"/>
          <w:sz w:val="24"/>
          <w:szCs w:val="24"/>
        </w:rPr>
        <w:t xml:space="preserve"> and other Tutorial Jumps during this challenge as Gauntlets, provided that they are not the first Gauntlet used. </w:t>
      </w:r>
      <w:r>
        <w:rPr>
          <w:rFonts w:ascii="Times New Roman" w:eastAsia="Times New Roman" w:hAnsi="Times New Roman" w:cs="Times New Roman"/>
          <w:sz w:val="24"/>
          <w:szCs w:val="24"/>
        </w:rPr>
        <w:br/>
      </w:r>
    </w:p>
    <w:p w14:paraId="00000011" w14:textId="77777777" w:rsidR="00800B7E" w:rsidRDefault="00000000">
      <w:pPr>
        <w:pStyle w:val="Heading1"/>
      </w:pPr>
      <w:bookmarkStart w:id="2" w:name="_rhgjdpnn76gc" w:colFirst="0" w:colLast="0"/>
      <w:bookmarkEnd w:id="2"/>
      <w:r>
        <w:t>Special Rewards</w:t>
      </w:r>
    </w:p>
    <w:p w14:paraId="00000012" w14:textId="77777777" w:rsidR="00800B7E" w:rsidRDefault="00800B7E">
      <w:pPr>
        <w:ind w:left="1440"/>
        <w:rPr>
          <w:rFonts w:ascii="Times New Roman" w:eastAsia="Times New Roman" w:hAnsi="Times New Roman" w:cs="Times New Roman"/>
          <w:sz w:val="24"/>
          <w:szCs w:val="24"/>
        </w:rPr>
      </w:pPr>
    </w:p>
    <w:p w14:paraId="00000013" w14:textId="43671913" w:rsidR="00800B7E" w:rsidRDefault="00000000">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Outside of all purchased perks, items, and potential scenario rewards (should you complete a scenario in these gauntlets) becoming your Body Mod, you will have the choice between two reward options based on your completion </w:t>
      </w:r>
      <w:r w:rsidR="00C675A3">
        <w:rPr>
          <w:rFonts w:ascii="Times New Roman" w:eastAsia="Times New Roman" w:hAnsi="Times New Roman" w:cs="Times New Roman"/>
          <w:sz w:val="24"/>
          <w:szCs w:val="24"/>
        </w:rPr>
        <w:t>efforts.</w:t>
      </w:r>
    </w:p>
    <w:p w14:paraId="0EC6F265" w14:textId="77777777" w:rsidR="00285FE0" w:rsidRDefault="00285FE0" w:rsidP="00285FE0">
      <w:pPr>
        <w:rPr>
          <w:rFonts w:ascii="Times New Roman" w:eastAsia="Times New Roman" w:hAnsi="Times New Roman" w:cs="Times New Roman"/>
          <w:sz w:val="24"/>
          <w:szCs w:val="24"/>
        </w:rPr>
      </w:pPr>
    </w:p>
    <w:p w14:paraId="742BD680" w14:textId="1624ADE8" w:rsidR="001F15D1" w:rsidRPr="0020620F" w:rsidRDefault="00000000" w:rsidP="0020620F">
      <w:pPr>
        <w:numPr>
          <w:ilvl w:val="1"/>
          <w:numId w:val="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ONE — </w:t>
      </w:r>
      <w:r>
        <w:rPr>
          <w:rFonts w:ascii="Times New Roman" w:eastAsia="Times New Roman" w:hAnsi="Times New Roman" w:cs="Times New Roman"/>
          <w:sz w:val="24"/>
          <w:szCs w:val="24"/>
        </w:rPr>
        <w:t xml:space="preserve">You will have the ability to permanently add purchases to your Body Mod by buying </w:t>
      </w:r>
      <w:r w:rsidR="00285FE0">
        <w:rPr>
          <w:rFonts w:ascii="Times New Roman" w:eastAsia="Times New Roman" w:hAnsi="Times New Roman" w:cs="Times New Roman"/>
          <w:sz w:val="24"/>
          <w:szCs w:val="24"/>
        </w:rPr>
        <w:t xml:space="preserve">Perks, Powers, or Items </w:t>
      </w:r>
      <w:r>
        <w:rPr>
          <w:rFonts w:ascii="Times New Roman" w:eastAsia="Times New Roman" w:hAnsi="Times New Roman" w:cs="Times New Roman"/>
          <w:sz w:val="24"/>
          <w:szCs w:val="24"/>
        </w:rPr>
        <w:t>at double the un-discounted price.</w:t>
      </w:r>
      <w:r w:rsidR="00285FE0">
        <w:rPr>
          <w:rFonts w:ascii="Times New Roman" w:eastAsia="Times New Roman" w:hAnsi="Times New Roman" w:cs="Times New Roman"/>
          <w:sz w:val="24"/>
          <w:szCs w:val="24"/>
        </w:rPr>
        <w:t xml:space="preserve"> In addition, you may also be allowed to add Scenario rewards to their Body-Mod by paying set prices. Scenarios in which </w:t>
      </w:r>
      <w:r w:rsidR="00664AA8">
        <w:rPr>
          <w:rFonts w:ascii="Times New Roman" w:eastAsia="Times New Roman" w:hAnsi="Times New Roman" w:cs="Times New Roman"/>
          <w:sz w:val="24"/>
          <w:szCs w:val="24"/>
        </w:rPr>
        <w:t xml:space="preserve">you replace the main character can be added </w:t>
      </w:r>
      <w:r w:rsidR="009A3EB1">
        <w:rPr>
          <w:rFonts w:ascii="Times New Roman" w:eastAsia="Times New Roman" w:hAnsi="Times New Roman" w:cs="Times New Roman"/>
          <w:sz w:val="24"/>
          <w:szCs w:val="24"/>
        </w:rPr>
        <w:t>to your Body Mod</w:t>
      </w:r>
      <w:r w:rsidR="00664AA8">
        <w:rPr>
          <w:rFonts w:ascii="Times New Roman" w:eastAsia="Times New Roman" w:hAnsi="Times New Roman" w:cs="Times New Roman"/>
          <w:sz w:val="24"/>
          <w:szCs w:val="24"/>
        </w:rPr>
        <w:t xml:space="preserve"> for 600 CP. Minor Scenarios that can be considered side quests can be added to your Body-Mod for a variable price. If the reward is a singular perk or item, then the cost is 200 CP. If it is for both a perk and an item, then the price is 400 CP.  </w:t>
      </w:r>
    </w:p>
    <w:p w14:paraId="00000015" w14:textId="18305C99" w:rsidR="00800B7E"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OR</w:t>
      </w:r>
    </w:p>
    <w:p w14:paraId="00000016" w14:textId="75D363CB" w:rsidR="00800B7E" w:rsidRDefault="00000000">
      <w:pPr>
        <w:numPr>
          <w:ilvl w:val="1"/>
          <w:numId w:val="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TWO —</w:t>
      </w:r>
      <w:r>
        <w:rPr>
          <w:rFonts w:ascii="Times New Roman" w:eastAsia="Times New Roman" w:hAnsi="Times New Roman" w:cs="Times New Roman"/>
          <w:sz w:val="24"/>
          <w:szCs w:val="24"/>
        </w:rPr>
        <w:t xml:space="preserve"> You will receive </w:t>
      </w:r>
      <w:r>
        <w:rPr>
          <w:rFonts w:ascii="Times New Roman" w:eastAsia="Times New Roman" w:hAnsi="Times New Roman" w:cs="Times New Roman"/>
          <w:b/>
          <w:i/>
          <w:sz w:val="24"/>
          <w:szCs w:val="24"/>
        </w:rPr>
        <w:t>+100 Gauntlet Points (GP)</w:t>
      </w:r>
      <w:r>
        <w:rPr>
          <w:rFonts w:ascii="Times New Roman" w:eastAsia="Times New Roman" w:hAnsi="Times New Roman" w:cs="Times New Roman"/>
          <w:sz w:val="24"/>
          <w:szCs w:val="24"/>
        </w:rPr>
        <w:t xml:space="preserve"> per completed Gauntlet</w:t>
      </w:r>
      <w:r w:rsidR="00664AA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664AA8">
        <w:rPr>
          <w:rFonts w:ascii="Times New Roman" w:eastAsia="Times New Roman" w:hAnsi="Times New Roman" w:cs="Times New Roman"/>
          <w:sz w:val="24"/>
          <w:szCs w:val="24"/>
        </w:rPr>
        <w:t>These</w:t>
      </w:r>
      <w:r>
        <w:rPr>
          <w:rFonts w:ascii="Times New Roman" w:eastAsia="Times New Roman" w:hAnsi="Times New Roman" w:cs="Times New Roman"/>
          <w:sz w:val="24"/>
          <w:szCs w:val="24"/>
        </w:rPr>
        <w:t xml:space="preserve"> can be used in your future Jumps or Gauntlets</w:t>
      </w:r>
      <w:r w:rsidR="00664AA8">
        <w:rPr>
          <w:rFonts w:ascii="Times New Roman" w:eastAsia="Times New Roman" w:hAnsi="Times New Roman" w:cs="Times New Roman"/>
          <w:sz w:val="24"/>
          <w:szCs w:val="24"/>
        </w:rPr>
        <w:t xml:space="preserve"> for additional points</w:t>
      </w:r>
      <w:r>
        <w:rPr>
          <w:rFonts w:ascii="Times New Roman" w:eastAsia="Times New Roman" w:hAnsi="Times New Roman" w:cs="Times New Roman"/>
          <w:sz w:val="24"/>
          <w:szCs w:val="24"/>
        </w:rPr>
        <w:t xml:space="preserve">. This GP can supplement starting CP without affecting Drawback limits </w:t>
      </w:r>
      <w:r w:rsidR="00664AA8">
        <w:rPr>
          <w:rFonts w:ascii="Times New Roman" w:eastAsia="Times New Roman" w:hAnsi="Times New Roman" w:cs="Times New Roman"/>
          <w:sz w:val="24"/>
          <w:szCs w:val="24"/>
        </w:rPr>
        <w:t>and can</w:t>
      </w:r>
      <w:r>
        <w:rPr>
          <w:rFonts w:ascii="Times New Roman" w:eastAsia="Times New Roman" w:hAnsi="Times New Roman" w:cs="Times New Roman"/>
          <w:sz w:val="24"/>
          <w:szCs w:val="24"/>
        </w:rPr>
        <w:t xml:space="preserve"> be used for specialized purchase options, like powers, races, item enhancements, and vehicle/property modifiers.</w:t>
      </w:r>
      <w:r w:rsidR="00664AA8">
        <w:rPr>
          <w:rFonts w:ascii="Times New Roman" w:eastAsia="Times New Roman" w:hAnsi="Times New Roman" w:cs="Times New Roman"/>
          <w:sz w:val="24"/>
          <w:szCs w:val="24"/>
        </w:rPr>
        <w:t xml:space="preserve"> This GP will reset itself upon the beginning </w:t>
      </w:r>
      <w:r w:rsidR="009A3EB1">
        <w:rPr>
          <w:rFonts w:ascii="Times New Roman" w:eastAsia="Times New Roman" w:hAnsi="Times New Roman" w:cs="Times New Roman"/>
          <w:sz w:val="24"/>
          <w:szCs w:val="24"/>
        </w:rPr>
        <w:t>of</w:t>
      </w:r>
      <w:r w:rsidR="00664AA8">
        <w:rPr>
          <w:rFonts w:ascii="Times New Roman" w:eastAsia="Times New Roman" w:hAnsi="Times New Roman" w:cs="Times New Roman"/>
          <w:sz w:val="24"/>
          <w:szCs w:val="24"/>
        </w:rPr>
        <w:t xml:space="preserve"> a new Jump or a new Gauntlet. </w:t>
      </w:r>
      <w:r>
        <w:rPr>
          <w:rFonts w:ascii="Times New Roman" w:eastAsia="Times New Roman" w:hAnsi="Times New Roman" w:cs="Times New Roman"/>
          <w:sz w:val="24"/>
          <w:szCs w:val="24"/>
        </w:rPr>
        <w:br/>
      </w:r>
    </w:p>
    <w:p w14:paraId="00000017" w14:textId="77777777" w:rsidR="00800B7E" w:rsidRDefault="00000000">
      <w:pPr>
        <w:pStyle w:val="Heading1"/>
      </w:pPr>
      <w:bookmarkStart w:id="3" w:name="_7zxx5uuqpbu6" w:colFirst="0" w:colLast="0"/>
      <w:bookmarkEnd w:id="3"/>
      <w:r>
        <w:lastRenderedPageBreak/>
        <w:t>Notes</w:t>
      </w:r>
    </w:p>
    <w:p w14:paraId="00000018" w14:textId="77777777" w:rsidR="00800B7E" w:rsidRDefault="00800B7E"/>
    <w:p w14:paraId="00000019" w14:textId="32E0C2B8" w:rsidR="00800B7E" w:rsidRDefault="00000000">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Why a maximum of six Gauntlets? Most capstone perks and </w:t>
      </w:r>
      <w:r w:rsidR="00C675A3">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highest value drawbacks are worth 600 CP.</w:t>
      </w:r>
      <w:r>
        <w:rPr>
          <w:rFonts w:ascii="Times New Roman" w:eastAsia="Times New Roman" w:hAnsi="Times New Roman" w:cs="Times New Roman"/>
          <w:sz w:val="24"/>
          <w:szCs w:val="24"/>
        </w:rPr>
        <w:br/>
      </w:r>
    </w:p>
    <w:p w14:paraId="72B5C51D" w14:textId="77777777" w:rsidR="00664AA8" w:rsidRPr="00664AA8" w:rsidRDefault="00000000" w:rsidP="00664AA8">
      <w:pPr>
        <w:numPr>
          <w:ilvl w:val="0"/>
          <w:numId w:val="1"/>
        </w:numPr>
      </w:pPr>
      <w:r>
        <w:rPr>
          <w:rFonts w:ascii="Times New Roman" w:eastAsia="Times New Roman" w:hAnsi="Times New Roman" w:cs="Times New Roman"/>
          <w:sz w:val="24"/>
          <w:szCs w:val="24"/>
        </w:rPr>
        <w:t>Choose your Gauntlets wisely, strategize for your best effort, and push onwards. You will have more than earned your rewards.</w:t>
      </w:r>
    </w:p>
    <w:p w14:paraId="4166ECB7" w14:textId="77777777" w:rsidR="00664AA8" w:rsidRDefault="00664AA8" w:rsidP="00664AA8"/>
    <w:p w14:paraId="0000001A" w14:textId="178CA403" w:rsidR="00800B7E" w:rsidRPr="0012068C" w:rsidRDefault="00664AA8" w:rsidP="00664AA8">
      <w:pPr>
        <w:numPr>
          <w:ilvl w:val="0"/>
          <w:numId w:val="1"/>
        </w:numPr>
        <w:rPr>
          <w:rFonts w:ascii="Times New Roman" w:hAnsi="Times New Roman" w:cs="Times New Roman"/>
          <w:sz w:val="24"/>
          <w:szCs w:val="24"/>
        </w:rPr>
      </w:pPr>
      <w:r w:rsidRPr="0012068C">
        <w:rPr>
          <w:rFonts w:ascii="Times New Roman" w:hAnsi="Times New Roman" w:cs="Times New Roman"/>
          <w:sz w:val="24"/>
          <w:szCs w:val="24"/>
        </w:rPr>
        <w:t xml:space="preserve">There have been </w:t>
      </w:r>
      <w:r w:rsidR="0012068C">
        <w:rPr>
          <w:rFonts w:ascii="Times New Roman" w:hAnsi="Times New Roman" w:cs="Times New Roman"/>
          <w:sz w:val="24"/>
          <w:szCs w:val="24"/>
        </w:rPr>
        <w:t xml:space="preserve">several changes between this version and the 1.0 version. Most of these changes are slight grammatical and spacing issues. However, the major change is restricting the Gauntlet Switcheroo supplement to One use for this challenge. </w:t>
      </w:r>
      <w:r w:rsidRPr="0012068C">
        <w:rPr>
          <w:rFonts w:ascii="Times New Roman" w:hAnsi="Times New Roman" w:cs="Times New Roman"/>
          <w:sz w:val="24"/>
          <w:szCs w:val="24"/>
        </w:rPr>
        <w:br/>
      </w:r>
    </w:p>
    <w:p w14:paraId="0000001B" w14:textId="77777777" w:rsidR="00800B7E" w:rsidRPr="0012068C" w:rsidRDefault="00800B7E">
      <w:pPr>
        <w:rPr>
          <w:rFonts w:ascii="Times New Roman" w:hAnsi="Times New Roman" w:cs="Times New Roman"/>
          <w:sz w:val="24"/>
          <w:szCs w:val="24"/>
        </w:rPr>
      </w:pPr>
    </w:p>
    <w:sectPr w:rsidR="00800B7E" w:rsidRPr="0012068C">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2D7D69"/>
    <w:multiLevelType w:val="hybridMultilevel"/>
    <w:tmpl w:val="0C709B0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DCF4C5A"/>
    <w:multiLevelType w:val="hybridMultilevel"/>
    <w:tmpl w:val="CD98C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78982EEA"/>
    <w:multiLevelType w:val="multilevel"/>
    <w:tmpl w:val="0D802EB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51944906">
    <w:abstractNumId w:val="2"/>
  </w:num>
  <w:num w:numId="2" w16cid:durableId="279459093">
    <w:abstractNumId w:val="0"/>
  </w:num>
  <w:num w:numId="3" w16cid:durableId="206058708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00B7E"/>
    <w:rsid w:val="0012068C"/>
    <w:rsid w:val="001C3AA7"/>
    <w:rsid w:val="001F15D1"/>
    <w:rsid w:val="0020620F"/>
    <w:rsid w:val="00285FE0"/>
    <w:rsid w:val="0032484F"/>
    <w:rsid w:val="00510A1C"/>
    <w:rsid w:val="00664AA8"/>
    <w:rsid w:val="007255B8"/>
    <w:rsid w:val="007D0230"/>
    <w:rsid w:val="00800B7E"/>
    <w:rsid w:val="009A3EB1"/>
    <w:rsid w:val="00BB1149"/>
    <w:rsid w:val="00BB5ACF"/>
    <w:rsid w:val="00C41006"/>
    <w:rsid w:val="00C62DFB"/>
    <w:rsid w:val="00C675A3"/>
    <w:rsid w:val="00ED62D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539C20B"/>
  <w15:docId w15:val="{5A526EEC-9960-4D4D-AD38-5556FAA091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jc w:val="center"/>
      <w:outlineLvl w:val="0"/>
    </w:pPr>
    <w:rPr>
      <w:rFonts w:ascii="Times New Roman" w:eastAsia="Times New Roman" w:hAnsi="Times New Roman" w:cs="Times New Roman"/>
      <w:b/>
      <w:sz w:val="28"/>
      <w:szCs w:val="28"/>
      <w:u w:val="single"/>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ListParagraph">
    <w:name w:val="List Paragraph"/>
    <w:basedOn w:val="Normal"/>
    <w:uiPriority w:val="34"/>
    <w:qFormat/>
    <w:rsid w:val="00510A1C"/>
    <w:pPr>
      <w:ind w:left="720"/>
      <w:contextualSpacing/>
    </w:pPr>
  </w:style>
  <w:style w:type="character" w:styleId="Hyperlink">
    <w:name w:val="Hyperlink"/>
    <w:basedOn w:val="DefaultParagraphFont"/>
    <w:uiPriority w:val="99"/>
    <w:unhideWhenUsed/>
    <w:rsid w:val="007255B8"/>
    <w:rPr>
      <w:color w:val="0000FF" w:themeColor="hyperlink"/>
      <w:u w:val="single"/>
    </w:rPr>
  </w:style>
  <w:style w:type="character" w:styleId="UnresolvedMention">
    <w:name w:val="Unresolved Mention"/>
    <w:basedOn w:val="DefaultParagraphFont"/>
    <w:uiPriority w:val="99"/>
    <w:semiHidden/>
    <w:unhideWhenUsed/>
    <w:rsid w:val="007255B8"/>
    <w:rPr>
      <w:color w:val="605E5C"/>
      <w:shd w:val="clear" w:color="auto" w:fill="E1DFDD"/>
    </w:rPr>
  </w:style>
  <w:style w:type="character" w:styleId="FollowedHyperlink">
    <w:name w:val="FollowedHyperlink"/>
    <w:basedOn w:val="DefaultParagraphFont"/>
    <w:uiPriority w:val="99"/>
    <w:semiHidden/>
    <w:unhideWhenUsed/>
    <w:rsid w:val="007255B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docs.google.com/document/d/18R4uSuYLyq3zVWJ_Vgg9nIqf-f-nWkGZ/edit"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700</TotalTime>
  <Pages>3</Pages>
  <Words>809</Words>
  <Characters>3965</Characters>
  <Application>Microsoft Office Word</Application>
  <DocSecurity>0</DocSecurity>
  <Lines>96</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Patrick Mott</cp:lastModifiedBy>
  <cp:revision>9</cp:revision>
  <dcterms:created xsi:type="dcterms:W3CDTF">2024-06-03T12:16:00Z</dcterms:created>
  <dcterms:modified xsi:type="dcterms:W3CDTF">2025-01-20T22:16:00Z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7d33fbd5d75ee22521c2d6b7afeff1f3b72ab532a2ddc6383bbd2af19f0e2e03</vt:lpwstr>
  </property>
</Properties>
</file>